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38" w:rsidRPr="00E428D2" w:rsidRDefault="00FB3A38" w:rsidP="00FB3A38"/>
    <w:p w:rsidR="00C97E28" w:rsidRPr="00E428D2" w:rsidRDefault="00C97E28" w:rsidP="00FB3A38"/>
    <w:p w:rsidR="00275E0D" w:rsidRPr="00E428D2" w:rsidRDefault="00275E0D" w:rsidP="00FB3A38"/>
    <w:p w:rsidR="00275E0D" w:rsidRPr="00E428D2" w:rsidRDefault="00275E0D" w:rsidP="00E428D2">
      <w:pPr>
        <w:spacing w:line="276" w:lineRule="auto"/>
        <w:rPr>
          <w:rFonts w:ascii="Arial" w:hAnsi="Arial" w:cs="Arial"/>
        </w:rPr>
      </w:pPr>
      <w:r w:rsidRPr="00E428D2">
        <w:rPr>
          <w:rFonts w:ascii="Arial" w:hAnsi="Arial" w:cs="Arial"/>
        </w:rPr>
        <w:t>Are you a passionate and</w:t>
      </w:r>
      <w:r w:rsidR="00FA3ED1" w:rsidRPr="00E428D2">
        <w:rPr>
          <w:rFonts w:ascii="Arial" w:hAnsi="Arial" w:cs="Arial"/>
        </w:rPr>
        <w:t xml:space="preserve"> an</w:t>
      </w:r>
      <w:r w:rsidRPr="00E428D2">
        <w:rPr>
          <w:rFonts w:ascii="Arial" w:hAnsi="Arial" w:cs="Arial"/>
        </w:rPr>
        <w:t xml:space="preserve"> experienced Community Support Worker looking for your next career opportunity?</w:t>
      </w:r>
    </w:p>
    <w:p w:rsidR="00FF399A" w:rsidRPr="00E428D2" w:rsidRDefault="00C97E28" w:rsidP="00E428D2">
      <w:pPr>
        <w:spacing w:line="276" w:lineRule="auto"/>
        <w:rPr>
          <w:rFonts w:ascii="Arial" w:hAnsi="Arial" w:cs="Arial"/>
        </w:rPr>
      </w:pPr>
      <w:r w:rsidRPr="00E428D2">
        <w:rPr>
          <w:rFonts w:ascii="Arial" w:hAnsi="Arial" w:cs="Arial"/>
        </w:rPr>
        <w:t>Do you want to work for an organisation who make</w:t>
      </w:r>
      <w:r w:rsidR="00FC16D8" w:rsidRPr="00E428D2">
        <w:rPr>
          <w:rFonts w:ascii="Arial" w:hAnsi="Arial" w:cs="Arial"/>
        </w:rPr>
        <w:t>s</w:t>
      </w:r>
      <w:r w:rsidRPr="00E428D2">
        <w:rPr>
          <w:rFonts w:ascii="Arial" w:hAnsi="Arial" w:cs="Arial"/>
        </w:rPr>
        <w:t xml:space="preserve"> a positive difference to the lives of people with a disability?</w:t>
      </w:r>
    </w:p>
    <w:p w:rsidR="00FA3ED1" w:rsidRPr="00E428D2" w:rsidRDefault="00FA3ED1" w:rsidP="00E428D2">
      <w:pPr>
        <w:spacing w:line="276" w:lineRule="auto"/>
        <w:rPr>
          <w:rFonts w:ascii="Arial" w:hAnsi="Arial" w:cs="Arial"/>
        </w:rPr>
      </w:pPr>
      <w:r w:rsidRPr="00E428D2">
        <w:rPr>
          <w:rFonts w:ascii="Arial" w:hAnsi="Arial" w:cs="Arial"/>
        </w:rPr>
        <w:t xml:space="preserve">For over 65 years Windgap Foundation has been dedicated to improving the quality of life for people living with an intellectual disability. We pride ourselves on the quality and range of our services.  </w:t>
      </w:r>
    </w:p>
    <w:p w:rsidR="00FA3ED1" w:rsidRPr="00E428D2" w:rsidRDefault="00FA3ED1" w:rsidP="00E428D2">
      <w:pPr>
        <w:pStyle w:val="ListParagraph"/>
        <w:numPr>
          <w:ilvl w:val="0"/>
          <w:numId w:val="11"/>
        </w:numPr>
        <w:spacing w:after="0" w:line="276" w:lineRule="auto"/>
        <w:rPr>
          <w:rFonts w:ascii="Arial" w:eastAsia="Times New Roman" w:hAnsi="Arial" w:cs="Arial"/>
          <w:lang w:eastAsia="en-AU"/>
        </w:rPr>
      </w:pPr>
      <w:r w:rsidRPr="00E428D2">
        <w:rPr>
          <w:rFonts w:ascii="Arial" w:eastAsia="Times New Roman" w:hAnsi="Arial" w:cs="Arial"/>
          <w:lang w:eastAsia="en-AU"/>
        </w:rPr>
        <w:t>Day Programs</w:t>
      </w:r>
    </w:p>
    <w:p w:rsidR="00FA3ED1" w:rsidRPr="00E428D2" w:rsidRDefault="00FA3ED1" w:rsidP="00E428D2">
      <w:pPr>
        <w:pStyle w:val="ListParagraph"/>
        <w:numPr>
          <w:ilvl w:val="0"/>
          <w:numId w:val="11"/>
        </w:numPr>
        <w:spacing w:after="0" w:line="276" w:lineRule="auto"/>
        <w:rPr>
          <w:rFonts w:ascii="Arial" w:eastAsia="Times New Roman" w:hAnsi="Arial" w:cs="Arial"/>
          <w:lang w:eastAsia="en-AU"/>
        </w:rPr>
      </w:pPr>
      <w:r w:rsidRPr="00E428D2">
        <w:rPr>
          <w:rFonts w:ascii="Arial" w:eastAsia="Times New Roman" w:hAnsi="Arial" w:cs="Arial"/>
          <w:lang w:eastAsia="en-AU"/>
        </w:rPr>
        <w:t>Accommodation Services</w:t>
      </w:r>
    </w:p>
    <w:p w:rsidR="00FA3ED1" w:rsidRPr="00E428D2" w:rsidRDefault="00FA3ED1" w:rsidP="00E428D2">
      <w:pPr>
        <w:pStyle w:val="ListParagraph"/>
        <w:numPr>
          <w:ilvl w:val="0"/>
          <w:numId w:val="11"/>
        </w:numPr>
        <w:spacing w:after="0" w:line="276" w:lineRule="auto"/>
        <w:rPr>
          <w:rFonts w:ascii="Arial" w:eastAsia="Times New Roman" w:hAnsi="Arial" w:cs="Arial"/>
          <w:lang w:eastAsia="en-AU"/>
        </w:rPr>
      </w:pPr>
      <w:r w:rsidRPr="00E428D2">
        <w:rPr>
          <w:rFonts w:ascii="Arial" w:eastAsia="Times New Roman" w:hAnsi="Arial" w:cs="Arial"/>
          <w:lang w:eastAsia="en-AU"/>
        </w:rPr>
        <w:t xml:space="preserve">Supported Employment, School Leaver Support Services, </w:t>
      </w:r>
    </w:p>
    <w:p w:rsidR="00FA3ED1" w:rsidRPr="00E428D2" w:rsidRDefault="00FA3ED1" w:rsidP="00E428D2">
      <w:pPr>
        <w:pStyle w:val="ListParagraph"/>
        <w:numPr>
          <w:ilvl w:val="0"/>
          <w:numId w:val="11"/>
        </w:numPr>
        <w:spacing w:after="0" w:line="276" w:lineRule="auto"/>
        <w:rPr>
          <w:rFonts w:ascii="Arial" w:eastAsia="Times New Roman" w:hAnsi="Arial" w:cs="Arial"/>
          <w:lang w:eastAsia="en-AU"/>
        </w:rPr>
      </w:pPr>
      <w:r w:rsidRPr="00E428D2">
        <w:rPr>
          <w:rFonts w:ascii="Arial" w:eastAsia="Times New Roman" w:hAnsi="Arial" w:cs="Arial"/>
          <w:lang w:eastAsia="en-AU"/>
        </w:rPr>
        <w:t xml:space="preserve">Life after Work </w:t>
      </w:r>
    </w:p>
    <w:p w:rsidR="00FA3ED1" w:rsidRPr="00E428D2" w:rsidRDefault="00FA3ED1" w:rsidP="00E428D2">
      <w:pPr>
        <w:pStyle w:val="ListParagraph"/>
        <w:numPr>
          <w:ilvl w:val="0"/>
          <w:numId w:val="11"/>
        </w:numPr>
        <w:spacing w:after="0" w:line="276" w:lineRule="auto"/>
        <w:rPr>
          <w:rFonts w:ascii="Arial" w:hAnsi="Arial" w:cs="Arial"/>
        </w:rPr>
      </w:pPr>
      <w:r w:rsidRPr="00E428D2">
        <w:rPr>
          <w:rFonts w:ascii="Arial" w:eastAsia="Times New Roman" w:hAnsi="Arial" w:cs="Arial"/>
          <w:lang w:eastAsia="en-AU"/>
        </w:rPr>
        <w:t>Flexible Support Services.</w:t>
      </w:r>
    </w:p>
    <w:p w:rsidR="00D43AC1" w:rsidRPr="00E428D2" w:rsidRDefault="00D43AC1" w:rsidP="00E428D2">
      <w:pPr>
        <w:pStyle w:val="ListParagraph"/>
        <w:spacing w:after="0" w:line="276" w:lineRule="auto"/>
        <w:rPr>
          <w:rFonts w:ascii="Arial" w:hAnsi="Arial" w:cs="Arial"/>
        </w:rPr>
      </w:pPr>
    </w:p>
    <w:p w:rsidR="000511EA" w:rsidRPr="00E428D2" w:rsidRDefault="00FC16D8" w:rsidP="00E428D2">
      <w:pPr>
        <w:spacing w:line="276" w:lineRule="auto"/>
        <w:rPr>
          <w:rFonts w:ascii="Arial" w:eastAsia="Times New Roman" w:hAnsi="Arial" w:cs="Arial"/>
          <w:lang w:eastAsia="en-AU"/>
        </w:rPr>
      </w:pPr>
      <w:r w:rsidRPr="00E428D2">
        <w:rPr>
          <w:rFonts w:ascii="Arial" w:eastAsia="Times New Roman" w:hAnsi="Arial" w:cs="Arial"/>
          <w:lang w:eastAsia="en-AU"/>
        </w:rPr>
        <w:t xml:space="preserve">We </w:t>
      </w:r>
      <w:r w:rsidR="000511EA" w:rsidRPr="00E428D2">
        <w:rPr>
          <w:rFonts w:ascii="Arial" w:eastAsia="Times New Roman" w:hAnsi="Arial" w:cs="Arial"/>
          <w:lang w:eastAsia="en-AU"/>
        </w:rPr>
        <w:t xml:space="preserve">are growing and </w:t>
      </w:r>
      <w:r w:rsidR="00544B55" w:rsidRPr="00E428D2">
        <w:rPr>
          <w:rFonts w:ascii="Arial" w:eastAsia="Times New Roman" w:hAnsi="Arial" w:cs="Arial"/>
          <w:lang w:eastAsia="en-AU"/>
        </w:rPr>
        <w:t xml:space="preserve">entering into a time of change and </w:t>
      </w:r>
      <w:r w:rsidR="000511EA" w:rsidRPr="00E428D2">
        <w:rPr>
          <w:rFonts w:ascii="Arial" w:eastAsia="Times New Roman" w:hAnsi="Arial" w:cs="Arial"/>
          <w:lang w:eastAsia="en-AU"/>
        </w:rPr>
        <w:t xml:space="preserve">are now receiving Expressions of Interest for future </w:t>
      </w:r>
      <w:r w:rsidR="00544B55" w:rsidRPr="00E428D2">
        <w:rPr>
          <w:rFonts w:ascii="Arial" w:eastAsia="Times New Roman" w:hAnsi="Arial" w:cs="Arial"/>
          <w:lang w:eastAsia="en-AU"/>
        </w:rPr>
        <w:t xml:space="preserve">casual and permanent part time </w:t>
      </w:r>
      <w:r w:rsidR="000511EA" w:rsidRPr="00E428D2">
        <w:rPr>
          <w:rFonts w:ascii="Arial" w:eastAsia="Times New Roman" w:hAnsi="Arial" w:cs="Arial"/>
          <w:lang w:eastAsia="en-AU"/>
        </w:rPr>
        <w:t>roles that may become available.</w:t>
      </w:r>
    </w:p>
    <w:p w:rsidR="00FB3A38" w:rsidRPr="00E428D2" w:rsidRDefault="00FB3A38" w:rsidP="00E428D2">
      <w:pPr>
        <w:spacing w:line="276" w:lineRule="auto"/>
        <w:rPr>
          <w:rFonts w:ascii="Arial" w:hAnsi="Arial" w:cs="Arial"/>
        </w:rPr>
      </w:pPr>
      <w:r w:rsidRPr="00E428D2">
        <w:rPr>
          <w:rFonts w:ascii="Arial" w:hAnsi="Arial" w:cs="Arial"/>
          <w:b/>
        </w:rPr>
        <w:t>Key responsibilities</w:t>
      </w:r>
      <w:r w:rsidR="00487870" w:rsidRPr="00E428D2">
        <w:rPr>
          <w:rFonts w:ascii="Arial" w:hAnsi="Arial" w:cs="Arial"/>
        </w:rPr>
        <w:t>:</w:t>
      </w:r>
    </w:p>
    <w:p w:rsidR="006B1AFA" w:rsidRPr="00E428D2" w:rsidRDefault="00FB3A38" w:rsidP="00E428D2">
      <w:pPr>
        <w:pStyle w:val="ListParagraph"/>
        <w:numPr>
          <w:ilvl w:val="0"/>
          <w:numId w:val="3"/>
        </w:numPr>
        <w:spacing w:after="0" w:line="276" w:lineRule="auto"/>
        <w:rPr>
          <w:rFonts w:ascii="Arial" w:hAnsi="Arial" w:cs="Arial"/>
        </w:rPr>
      </w:pPr>
      <w:r w:rsidRPr="00E428D2">
        <w:rPr>
          <w:rFonts w:ascii="Arial" w:hAnsi="Arial" w:cs="Arial"/>
        </w:rPr>
        <w:t xml:space="preserve">Understand the needs </w:t>
      </w:r>
      <w:r w:rsidR="00BE55B9" w:rsidRPr="00E428D2">
        <w:rPr>
          <w:rFonts w:ascii="Arial" w:hAnsi="Arial" w:cs="Arial"/>
        </w:rPr>
        <w:t xml:space="preserve">of people with a disability, </w:t>
      </w:r>
      <w:r w:rsidRPr="00E428D2">
        <w:rPr>
          <w:rFonts w:ascii="Arial" w:hAnsi="Arial" w:cs="Arial"/>
        </w:rPr>
        <w:t xml:space="preserve">uphold their rights </w:t>
      </w:r>
    </w:p>
    <w:p w:rsidR="00FB3A38" w:rsidRPr="00E428D2" w:rsidRDefault="00FB3A38" w:rsidP="00E428D2">
      <w:pPr>
        <w:pStyle w:val="ListParagraph"/>
        <w:numPr>
          <w:ilvl w:val="0"/>
          <w:numId w:val="3"/>
        </w:numPr>
        <w:spacing w:after="0" w:line="276" w:lineRule="auto"/>
        <w:rPr>
          <w:rFonts w:ascii="Arial" w:hAnsi="Arial" w:cs="Arial"/>
        </w:rPr>
      </w:pPr>
      <w:r w:rsidRPr="00E428D2">
        <w:rPr>
          <w:rFonts w:ascii="Arial" w:hAnsi="Arial" w:cs="Arial"/>
        </w:rPr>
        <w:t xml:space="preserve">Empower individuals and provide </w:t>
      </w:r>
      <w:r w:rsidR="00FF399A" w:rsidRPr="00E428D2">
        <w:rPr>
          <w:rFonts w:ascii="Arial" w:hAnsi="Arial" w:cs="Arial"/>
        </w:rPr>
        <w:t xml:space="preserve">participants </w:t>
      </w:r>
      <w:r w:rsidRPr="00E428D2">
        <w:rPr>
          <w:rFonts w:ascii="Arial" w:hAnsi="Arial" w:cs="Arial"/>
        </w:rPr>
        <w:t>with the opportunity to make informed decisions and choices.</w:t>
      </w:r>
    </w:p>
    <w:p w:rsidR="00FB3A38" w:rsidRPr="00E428D2" w:rsidRDefault="00FB3A38" w:rsidP="00E428D2">
      <w:pPr>
        <w:pStyle w:val="ListParagraph"/>
        <w:numPr>
          <w:ilvl w:val="0"/>
          <w:numId w:val="3"/>
        </w:numPr>
        <w:spacing w:after="0" w:line="276" w:lineRule="auto"/>
        <w:rPr>
          <w:rFonts w:ascii="Arial" w:hAnsi="Arial" w:cs="Arial"/>
        </w:rPr>
      </w:pPr>
      <w:r w:rsidRPr="00E428D2">
        <w:rPr>
          <w:rFonts w:ascii="Arial" w:hAnsi="Arial" w:cs="Arial"/>
        </w:rPr>
        <w:t>Promote dignity, privacy and confidentiality at all times</w:t>
      </w:r>
      <w:r w:rsidR="00FF399A" w:rsidRPr="00E428D2">
        <w:rPr>
          <w:rFonts w:ascii="Arial" w:hAnsi="Arial" w:cs="Arial"/>
        </w:rPr>
        <w:t>.</w:t>
      </w:r>
    </w:p>
    <w:p w:rsidR="00FB3A38" w:rsidRPr="00E428D2" w:rsidRDefault="00FB3A38" w:rsidP="00E428D2">
      <w:pPr>
        <w:pStyle w:val="ListParagraph"/>
        <w:numPr>
          <w:ilvl w:val="0"/>
          <w:numId w:val="3"/>
        </w:numPr>
        <w:spacing w:after="0" w:line="276" w:lineRule="auto"/>
        <w:rPr>
          <w:rFonts w:ascii="Arial" w:hAnsi="Arial" w:cs="Arial"/>
        </w:rPr>
      </w:pPr>
      <w:r w:rsidRPr="00E428D2">
        <w:rPr>
          <w:rFonts w:ascii="Arial" w:hAnsi="Arial" w:cs="Arial"/>
        </w:rPr>
        <w:t xml:space="preserve">Develop and maintain safe and professional relationships with </w:t>
      </w:r>
      <w:r w:rsidR="00FF399A" w:rsidRPr="00E428D2">
        <w:rPr>
          <w:rFonts w:ascii="Arial" w:hAnsi="Arial" w:cs="Arial"/>
        </w:rPr>
        <w:t>participants</w:t>
      </w:r>
      <w:r w:rsidR="007931A0" w:rsidRPr="00E428D2">
        <w:rPr>
          <w:rFonts w:ascii="Arial" w:hAnsi="Arial" w:cs="Arial"/>
        </w:rPr>
        <w:t>, staff and the community.</w:t>
      </w:r>
    </w:p>
    <w:p w:rsidR="00FB3A38" w:rsidRPr="00E428D2" w:rsidRDefault="00FB3A38" w:rsidP="00E428D2">
      <w:pPr>
        <w:pStyle w:val="ListParagraph"/>
        <w:numPr>
          <w:ilvl w:val="0"/>
          <w:numId w:val="3"/>
        </w:numPr>
        <w:spacing w:after="0" w:line="276" w:lineRule="auto"/>
        <w:rPr>
          <w:rFonts w:ascii="Arial" w:hAnsi="Arial" w:cs="Arial"/>
        </w:rPr>
      </w:pPr>
      <w:r w:rsidRPr="00E428D2">
        <w:rPr>
          <w:rFonts w:ascii="Arial" w:hAnsi="Arial" w:cs="Arial"/>
        </w:rPr>
        <w:t xml:space="preserve">Assist, support and develop independence in daily living, </w:t>
      </w:r>
      <w:r w:rsidR="007931A0" w:rsidRPr="00E428D2">
        <w:rPr>
          <w:rFonts w:ascii="Arial" w:hAnsi="Arial" w:cs="Arial"/>
        </w:rPr>
        <w:t xml:space="preserve">personal care, including </w:t>
      </w:r>
      <w:r w:rsidRPr="00E428D2">
        <w:rPr>
          <w:rFonts w:ascii="Arial" w:hAnsi="Arial" w:cs="Arial"/>
        </w:rPr>
        <w:t>eating, drinking, toileting and dr</w:t>
      </w:r>
      <w:r w:rsidR="00D43AC1" w:rsidRPr="00E428D2">
        <w:rPr>
          <w:rFonts w:ascii="Arial" w:hAnsi="Arial" w:cs="Arial"/>
        </w:rPr>
        <w:t>essing</w:t>
      </w:r>
    </w:p>
    <w:p w:rsidR="00FB3A38" w:rsidRPr="00E428D2" w:rsidRDefault="00FB3A38" w:rsidP="00E428D2">
      <w:pPr>
        <w:pStyle w:val="ListParagraph"/>
        <w:numPr>
          <w:ilvl w:val="0"/>
          <w:numId w:val="3"/>
        </w:numPr>
        <w:spacing w:after="0" w:line="276" w:lineRule="auto"/>
        <w:rPr>
          <w:rFonts w:ascii="Arial" w:hAnsi="Arial" w:cs="Arial"/>
        </w:rPr>
      </w:pPr>
      <w:r w:rsidRPr="00E428D2">
        <w:rPr>
          <w:rFonts w:ascii="Arial" w:hAnsi="Arial" w:cs="Arial"/>
        </w:rPr>
        <w:t xml:space="preserve">Ensure medication is administered to </w:t>
      </w:r>
      <w:r w:rsidR="00FF399A" w:rsidRPr="00E428D2">
        <w:rPr>
          <w:rFonts w:ascii="Arial" w:hAnsi="Arial" w:cs="Arial"/>
        </w:rPr>
        <w:t xml:space="preserve">participants according to the individual participant </w:t>
      </w:r>
      <w:r w:rsidRPr="00E428D2">
        <w:rPr>
          <w:rFonts w:ascii="Arial" w:hAnsi="Arial" w:cs="Arial"/>
        </w:rPr>
        <w:t>and organisational guidelines</w:t>
      </w:r>
    </w:p>
    <w:p w:rsidR="00FB3A38" w:rsidRPr="00E428D2" w:rsidRDefault="00FF399A" w:rsidP="00E428D2">
      <w:pPr>
        <w:pStyle w:val="ListParagraph"/>
        <w:numPr>
          <w:ilvl w:val="0"/>
          <w:numId w:val="3"/>
        </w:numPr>
        <w:spacing w:after="0" w:line="276" w:lineRule="auto"/>
        <w:rPr>
          <w:rFonts w:ascii="Arial" w:hAnsi="Arial" w:cs="Arial"/>
        </w:rPr>
      </w:pPr>
      <w:r w:rsidRPr="00E428D2">
        <w:rPr>
          <w:rFonts w:ascii="Arial" w:hAnsi="Arial" w:cs="Arial"/>
        </w:rPr>
        <w:t>Transport participants</w:t>
      </w:r>
      <w:r w:rsidR="00FB3A38" w:rsidRPr="00E428D2">
        <w:rPr>
          <w:rFonts w:ascii="Arial" w:hAnsi="Arial" w:cs="Arial"/>
        </w:rPr>
        <w:t xml:space="preserve"> to facilitate programs including pick-ups and drop offs</w:t>
      </w:r>
    </w:p>
    <w:p w:rsidR="00FA3ED1" w:rsidRPr="00E428D2" w:rsidRDefault="00FA3ED1" w:rsidP="00E428D2">
      <w:pPr>
        <w:pStyle w:val="ListParagraph"/>
        <w:spacing w:after="0" w:line="276" w:lineRule="auto"/>
        <w:rPr>
          <w:rFonts w:ascii="Arial" w:hAnsi="Arial" w:cs="Arial"/>
        </w:rPr>
      </w:pPr>
    </w:p>
    <w:p w:rsidR="00FB3A38" w:rsidRPr="00E428D2" w:rsidRDefault="00FA3ED1" w:rsidP="00E428D2">
      <w:pPr>
        <w:spacing w:line="276" w:lineRule="auto"/>
        <w:rPr>
          <w:rFonts w:ascii="Arial" w:hAnsi="Arial" w:cs="Arial"/>
          <w:b/>
        </w:rPr>
      </w:pPr>
      <w:r w:rsidRPr="00E428D2">
        <w:rPr>
          <w:rFonts w:ascii="Arial" w:hAnsi="Arial" w:cs="Arial"/>
          <w:b/>
        </w:rPr>
        <w:t>E</w:t>
      </w:r>
      <w:r w:rsidR="00FB3A38" w:rsidRPr="00E428D2">
        <w:rPr>
          <w:rFonts w:ascii="Arial" w:hAnsi="Arial" w:cs="Arial"/>
          <w:b/>
        </w:rPr>
        <w:t>ssential criteria:</w:t>
      </w:r>
    </w:p>
    <w:p w:rsidR="00FA3ED1" w:rsidRPr="00E428D2" w:rsidRDefault="00FA3ED1" w:rsidP="00E428D2">
      <w:pPr>
        <w:pStyle w:val="ListParagraph"/>
        <w:numPr>
          <w:ilvl w:val="0"/>
          <w:numId w:val="9"/>
        </w:numPr>
        <w:spacing w:after="0" w:line="276" w:lineRule="auto"/>
        <w:rPr>
          <w:rFonts w:ascii="Arial" w:hAnsi="Arial" w:cs="Arial"/>
        </w:rPr>
      </w:pPr>
      <w:r w:rsidRPr="00E428D2">
        <w:rPr>
          <w:rFonts w:ascii="Arial" w:hAnsi="Arial" w:cs="Arial"/>
        </w:rPr>
        <w:t xml:space="preserve">Current </w:t>
      </w:r>
      <w:r w:rsidR="00D43AC1" w:rsidRPr="00E428D2">
        <w:rPr>
          <w:rFonts w:ascii="Arial" w:hAnsi="Arial" w:cs="Arial"/>
        </w:rPr>
        <w:t xml:space="preserve">and </w:t>
      </w:r>
      <w:r w:rsidRPr="00E428D2">
        <w:rPr>
          <w:rFonts w:ascii="Arial" w:hAnsi="Arial" w:cs="Arial"/>
        </w:rPr>
        <w:t>full NSW driver’s licence</w:t>
      </w:r>
    </w:p>
    <w:p w:rsidR="007931A0" w:rsidRPr="00E428D2" w:rsidRDefault="007931A0" w:rsidP="00E428D2">
      <w:pPr>
        <w:pStyle w:val="ListParagraph"/>
        <w:numPr>
          <w:ilvl w:val="0"/>
          <w:numId w:val="9"/>
        </w:numPr>
        <w:spacing w:after="0" w:line="276" w:lineRule="auto"/>
        <w:rPr>
          <w:rFonts w:ascii="Arial" w:hAnsi="Arial" w:cs="Arial"/>
        </w:rPr>
      </w:pPr>
      <w:r w:rsidRPr="00E428D2">
        <w:rPr>
          <w:rFonts w:ascii="Arial" w:hAnsi="Arial" w:cs="Arial"/>
        </w:rPr>
        <w:t xml:space="preserve">Manual Handling experience </w:t>
      </w:r>
    </w:p>
    <w:p w:rsidR="007931A0" w:rsidRPr="00E428D2" w:rsidRDefault="007931A0" w:rsidP="00E428D2">
      <w:pPr>
        <w:pStyle w:val="ListParagraph"/>
        <w:numPr>
          <w:ilvl w:val="0"/>
          <w:numId w:val="9"/>
        </w:numPr>
        <w:spacing w:after="0" w:line="276" w:lineRule="auto"/>
        <w:rPr>
          <w:rFonts w:ascii="Arial" w:hAnsi="Arial" w:cs="Arial"/>
        </w:rPr>
      </w:pPr>
      <w:r w:rsidRPr="00E428D2">
        <w:rPr>
          <w:rFonts w:ascii="Arial" w:hAnsi="Arial" w:cs="Arial"/>
        </w:rPr>
        <w:t xml:space="preserve">Sound administrations </w:t>
      </w:r>
      <w:r w:rsidR="00D43AC1" w:rsidRPr="00E428D2">
        <w:rPr>
          <w:rFonts w:ascii="Arial" w:hAnsi="Arial" w:cs="Arial"/>
        </w:rPr>
        <w:t>skills and computer proficiency</w:t>
      </w:r>
    </w:p>
    <w:p w:rsidR="007931A0" w:rsidRPr="00E428D2" w:rsidRDefault="007931A0" w:rsidP="00E428D2">
      <w:pPr>
        <w:pStyle w:val="ListParagraph"/>
        <w:numPr>
          <w:ilvl w:val="0"/>
          <w:numId w:val="9"/>
        </w:numPr>
        <w:spacing w:after="0" w:line="276" w:lineRule="auto"/>
        <w:rPr>
          <w:rFonts w:ascii="Arial" w:hAnsi="Arial" w:cs="Arial"/>
        </w:rPr>
      </w:pPr>
      <w:r w:rsidRPr="00E428D2">
        <w:rPr>
          <w:rFonts w:ascii="Arial" w:hAnsi="Arial" w:cs="Arial"/>
        </w:rPr>
        <w:lastRenderedPageBreak/>
        <w:t>Current First Aid certificate</w:t>
      </w:r>
    </w:p>
    <w:p w:rsidR="007931A0" w:rsidRPr="00E428D2" w:rsidRDefault="007931A0" w:rsidP="00E428D2">
      <w:pPr>
        <w:pStyle w:val="ListParagraph"/>
        <w:numPr>
          <w:ilvl w:val="0"/>
          <w:numId w:val="9"/>
        </w:numPr>
        <w:spacing w:after="0" w:line="276" w:lineRule="auto"/>
        <w:rPr>
          <w:rFonts w:ascii="Arial" w:hAnsi="Arial" w:cs="Arial"/>
        </w:rPr>
      </w:pPr>
      <w:r w:rsidRPr="00E428D2">
        <w:rPr>
          <w:rFonts w:ascii="Arial" w:hAnsi="Arial" w:cs="Arial"/>
        </w:rPr>
        <w:t>Current Working With Children clearance</w:t>
      </w:r>
    </w:p>
    <w:p w:rsidR="00FB3A38" w:rsidRPr="00E428D2" w:rsidRDefault="00FB3A38" w:rsidP="00E428D2">
      <w:pPr>
        <w:pStyle w:val="ListParagraph"/>
        <w:numPr>
          <w:ilvl w:val="0"/>
          <w:numId w:val="9"/>
        </w:numPr>
        <w:spacing w:line="276" w:lineRule="auto"/>
        <w:rPr>
          <w:rFonts w:ascii="Arial" w:hAnsi="Arial" w:cs="Arial"/>
        </w:rPr>
      </w:pPr>
      <w:r w:rsidRPr="00E428D2">
        <w:rPr>
          <w:rFonts w:ascii="Arial" w:hAnsi="Arial" w:cs="Arial"/>
        </w:rPr>
        <w:t xml:space="preserve">Relevant experience </w:t>
      </w:r>
      <w:r w:rsidR="007931A0" w:rsidRPr="00E428D2">
        <w:rPr>
          <w:rFonts w:ascii="Arial" w:hAnsi="Arial" w:cs="Arial"/>
        </w:rPr>
        <w:t xml:space="preserve">and qualifications </w:t>
      </w:r>
      <w:r w:rsidRPr="00E428D2">
        <w:rPr>
          <w:rFonts w:ascii="Arial" w:hAnsi="Arial" w:cs="Arial"/>
        </w:rPr>
        <w:t>supporting people with an intellectual</w:t>
      </w:r>
      <w:r w:rsidR="007931A0" w:rsidRPr="00E428D2">
        <w:rPr>
          <w:rFonts w:ascii="Arial" w:hAnsi="Arial" w:cs="Arial"/>
        </w:rPr>
        <w:t>/</w:t>
      </w:r>
      <w:r w:rsidR="00D43AC1" w:rsidRPr="00E428D2">
        <w:rPr>
          <w:rFonts w:ascii="Arial" w:hAnsi="Arial" w:cs="Arial"/>
        </w:rPr>
        <w:t>physical disability</w:t>
      </w:r>
      <w:r w:rsidR="00FF399A" w:rsidRPr="00E428D2">
        <w:rPr>
          <w:rFonts w:ascii="Arial" w:hAnsi="Arial" w:cs="Arial"/>
        </w:rPr>
        <w:t>.</w:t>
      </w:r>
    </w:p>
    <w:p w:rsidR="00FB3A38" w:rsidRPr="00E428D2" w:rsidRDefault="007931A0" w:rsidP="00E428D2">
      <w:pPr>
        <w:pStyle w:val="ListParagraph"/>
        <w:numPr>
          <w:ilvl w:val="0"/>
          <w:numId w:val="9"/>
        </w:numPr>
        <w:spacing w:line="276" w:lineRule="auto"/>
        <w:rPr>
          <w:rFonts w:ascii="Arial" w:hAnsi="Arial" w:cs="Arial"/>
        </w:rPr>
      </w:pPr>
      <w:r w:rsidRPr="00E428D2">
        <w:rPr>
          <w:rFonts w:ascii="Arial" w:hAnsi="Arial" w:cs="Arial"/>
        </w:rPr>
        <w:t xml:space="preserve">Demonstrated </w:t>
      </w:r>
      <w:r w:rsidR="00FB3A38" w:rsidRPr="00E428D2">
        <w:rPr>
          <w:rFonts w:ascii="Arial" w:hAnsi="Arial" w:cs="Arial"/>
        </w:rPr>
        <w:t>experience in dealing with challenging behaviours</w:t>
      </w:r>
      <w:r w:rsidR="00FF399A" w:rsidRPr="00E428D2">
        <w:rPr>
          <w:rFonts w:ascii="Arial" w:hAnsi="Arial" w:cs="Arial"/>
        </w:rPr>
        <w:t>.</w:t>
      </w:r>
    </w:p>
    <w:p w:rsidR="00C97E28" w:rsidRPr="00E428D2" w:rsidRDefault="00C97E28" w:rsidP="00E428D2">
      <w:pPr>
        <w:spacing w:line="276" w:lineRule="auto"/>
        <w:rPr>
          <w:rFonts w:ascii="Arial" w:hAnsi="Arial" w:cs="Arial"/>
        </w:rPr>
      </w:pPr>
    </w:p>
    <w:p w:rsidR="00C97E28" w:rsidRPr="00E428D2" w:rsidRDefault="00C97E28" w:rsidP="00E428D2">
      <w:pPr>
        <w:spacing w:line="276" w:lineRule="auto"/>
        <w:rPr>
          <w:rFonts w:ascii="Arial" w:hAnsi="Arial" w:cs="Arial"/>
        </w:rPr>
      </w:pPr>
    </w:p>
    <w:p w:rsidR="00FF399A" w:rsidRPr="00E428D2" w:rsidRDefault="00FF399A" w:rsidP="00E428D2">
      <w:pPr>
        <w:spacing w:line="276" w:lineRule="auto"/>
        <w:rPr>
          <w:rFonts w:ascii="Arial" w:hAnsi="Arial" w:cs="Arial"/>
        </w:rPr>
      </w:pPr>
    </w:p>
    <w:p w:rsidR="00C97E28" w:rsidRPr="00E428D2" w:rsidRDefault="00C97E28" w:rsidP="00E428D2">
      <w:pPr>
        <w:spacing w:line="276" w:lineRule="auto"/>
        <w:rPr>
          <w:rFonts w:ascii="Arial" w:hAnsi="Arial" w:cs="Arial"/>
        </w:rPr>
      </w:pPr>
    </w:p>
    <w:p w:rsidR="00EE683F" w:rsidRPr="00E428D2" w:rsidRDefault="00EE683F" w:rsidP="00E428D2">
      <w:pPr>
        <w:spacing w:line="276" w:lineRule="auto"/>
        <w:rPr>
          <w:rFonts w:ascii="Arial" w:hAnsi="Arial" w:cs="Arial"/>
          <w:b/>
        </w:rPr>
      </w:pPr>
    </w:p>
    <w:p w:rsidR="00EE683F" w:rsidRPr="00E428D2" w:rsidRDefault="00EE683F" w:rsidP="00E428D2">
      <w:pPr>
        <w:spacing w:line="276" w:lineRule="auto"/>
        <w:rPr>
          <w:rFonts w:ascii="Arial" w:hAnsi="Arial" w:cs="Arial"/>
          <w:b/>
        </w:rPr>
      </w:pPr>
      <w:bookmarkStart w:id="0" w:name="_GoBack"/>
      <w:bookmarkEnd w:id="0"/>
    </w:p>
    <w:p w:rsidR="00FC16D8" w:rsidRPr="00E428D2" w:rsidRDefault="00D43AC1" w:rsidP="00E428D2">
      <w:pPr>
        <w:spacing w:line="276" w:lineRule="auto"/>
        <w:rPr>
          <w:rFonts w:ascii="Arial" w:hAnsi="Arial" w:cs="Arial"/>
          <w:b/>
        </w:rPr>
      </w:pPr>
      <w:r w:rsidRPr="00E428D2">
        <w:rPr>
          <w:rFonts w:ascii="Arial" w:hAnsi="Arial" w:cs="Arial"/>
          <w:b/>
        </w:rPr>
        <w:t xml:space="preserve">The benefits that we can offer: </w:t>
      </w:r>
    </w:p>
    <w:p w:rsidR="00D43AC1" w:rsidRPr="00E428D2" w:rsidRDefault="00D43AC1" w:rsidP="00E428D2">
      <w:pPr>
        <w:pStyle w:val="ListParagraph"/>
        <w:numPr>
          <w:ilvl w:val="0"/>
          <w:numId w:val="10"/>
        </w:numPr>
        <w:spacing w:line="276" w:lineRule="auto"/>
        <w:rPr>
          <w:rFonts w:ascii="Arial" w:hAnsi="Arial" w:cs="Arial"/>
        </w:rPr>
      </w:pPr>
      <w:r w:rsidRPr="00E428D2">
        <w:rPr>
          <w:rFonts w:ascii="Arial" w:hAnsi="Arial" w:cs="Arial"/>
        </w:rPr>
        <w:t xml:space="preserve">Excellent working hours </w:t>
      </w:r>
    </w:p>
    <w:p w:rsidR="00D43AC1" w:rsidRPr="00E428D2" w:rsidRDefault="00D43AC1" w:rsidP="00E428D2">
      <w:pPr>
        <w:pStyle w:val="ListParagraph"/>
        <w:numPr>
          <w:ilvl w:val="0"/>
          <w:numId w:val="10"/>
        </w:numPr>
        <w:spacing w:line="276" w:lineRule="auto"/>
        <w:rPr>
          <w:rFonts w:ascii="Arial" w:hAnsi="Arial" w:cs="Arial"/>
        </w:rPr>
      </w:pPr>
      <w:r w:rsidRPr="00E428D2">
        <w:rPr>
          <w:rFonts w:ascii="Arial" w:hAnsi="Arial" w:cs="Arial"/>
        </w:rPr>
        <w:t>Salary packaging</w:t>
      </w:r>
    </w:p>
    <w:p w:rsidR="00D43AC1" w:rsidRPr="00E428D2" w:rsidRDefault="00D43AC1" w:rsidP="00E428D2">
      <w:pPr>
        <w:pStyle w:val="ListParagraph"/>
        <w:numPr>
          <w:ilvl w:val="0"/>
          <w:numId w:val="10"/>
        </w:numPr>
        <w:spacing w:line="276" w:lineRule="auto"/>
        <w:rPr>
          <w:rFonts w:ascii="Arial" w:hAnsi="Arial" w:cs="Arial"/>
        </w:rPr>
      </w:pPr>
      <w:r w:rsidRPr="00E428D2">
        <w:rPr>
          <w:rFonts w:ascii="Arial" w:hAnsi="Arial" w:cs="Arial"/>
        </w:rPr>
        <w:t xml:space="preserve">Ongoing training   </w:t>
      </w:r>
    </w:p>
    <w:p w:rsidR="00D43AC1" w:rsidRPr="00E428D2" w:rsidRDefault="00D43AC1" w:rsidP="00E428D2">
      <w:pPr>
        <w:pStyle w:val="ListParagraph"/>
        <w:numPr>
          <w:ilvl w:val="0"/>
          <w:numId w:val="10"/>
        </w:numPr>
        <w:spacing w:line="276" w:lineRule="auto"/>
        <w:rPr>
          <w:rFonts w:ascii="Arial" w:hAnsi="Arial" w:cs="Arial"/>
        </w:rPr>
      </w:pPr>
      <w:r w:rsidRPr="00E428D2">
        <w:rPr>
          <w:rFonts w:ascii="Arial" w:hAnsi="Arial" w:cs="Arial"/>
        </w:rPr>
        <w:t>Career progression opportunities (Windgap is expanding rapidly)</w:t>
      </w:r>
    </w:p>
    <w:p w:rsidR="00275E0D" w:rsidRPr="00E428D2" w:rsidRDefault="00275E0D" w:rsidP="00E428D2">
      <w:pPr>
        <w:spacing w:line="276" w:lineRule="auto"/>
        <w:rPr>
          <w:rFonts w:ascii="Arial" w:hAnsi="Arial" w:cs="Arial"/>
        </w:rPr>
      </w:pPr>
      <w:r w:rsidRPr="00E428D2">
        <w:rPr>
          <w:rFonts w:ascii="Arial" w:hAnsi="Arial" w:cs="Arial"/>
        </w:rPr>
        <w:t>This is a challenging and rewarding role that will see you learning new things every day</w:t>
      </w:r>
      <w:r w:rsidR="00D43AC1" w:rsidRPr="00E428D2">
        <w:rPr>
          <w:rFonts w:ascii="Arial" w:hAnsi="Arial" w:cs="Arial"/>
        </w:rPr>
        <w:t xml:space="preserve"> and provide the opportunity </w:t>
      </w:r>
      <w:r w:rsidRPr="00E428D2">
        <w:rPr>
          <w:rFonts w:ascii="Arial" w:hAnsi="Arial" w:cs="Arial"/>
        </w:rPr>
        <w:t>to work with a passionate team as dedicated as you are.</w:t>
      </w:r>
    </w:p>
    <w:p w:rsidR="00275E0D" w:rsidRPr="00E428D2" w:rsidRDefault="00FF399A" w:rsidP="00E428D2">
      <w:pPr>
        <w:spacing w:line="276" w:lineRule="auto"/>
        <w:rPr>
          <w:rFonts w:ascii="Arial" w:hAnsi="Arial" w:cs="Arial"/>
        </w:rPr>
      </w:pPr>
      <w:r w:rsidRPr="00E428D2">
        <w:rPr>
          <w:rFonts w:ascii="Arial" w:eastAsia="Times New Roman" w:hAnsi="Arial" w:cs="Arial"/>
          <w:lang w:eastAsia="en-AU"/>
        </w:rPr>
        <w:t xml:space="preserve">If you </w:t>
      </w:r>
      <w:r w:rsidR="00D43AC1" w:rsidRPr="00E428D2">
        <w:rPr>
          <w:rFonts w:ascii="Arial" w:eastAsia="Times New Roman" w:hAnsi="Arial" w:cs="Arial"/>
          <w:lang w:eastAsia="en-AU"/>
        </w:rPr>
        <w:t xml:space="preserve">meet the essential criteria and </w:t>
      </w:r>
      <w:r w:rsidRPr="00E428D2">
        <w:rPr>
          <w:rFonts w:ascii="Arial" w:eastAsia="Times New Roman" w:hAnsi="Arial" w:cs="Arial"/>
          <w:lang w:eastAsia="en-AU"/>
        </w:rPr>
        <w:t xml:space="preserve">believe you're the right person for this position, please submit your </w:t>
      </w:r>
      <w:r w:rsidR="00D43AC1" w:rsidRPr="00E428D2">
        <w:rPr>
          <w:rFonts w:ascii="Arial" w:eastAsia="Times New Roman" w:hAnsi="Arial" w:cs="Arial"/>
          <w:lang w:eastAsia="en-AU"/>
        </w:rPr>
        <w:t xml:space="preserve">resume and </w:t>
      </w:r>
      <w:r w:rsidRPr="00E428D2">
        <w:rPr>
          <w:rFonts w:ascii="Arial" w:eastAsia="Times New Roman" w:hAnsi="Arial" w:cs="Arial"/>
          <w:lang w:eastAsia="en-AU"/>
        </w:rPr>
        <w:t xml:space="preserve">cover letter to </w:t>
      </w:r>
      <w:hyperlink r:id="rId7" w:history="1">
        <w:r w:rsidR="00275E0D" w:rsidRPr="00E428D2">
          <w:rPr>
            <w:rStyle w:val="Hyperlink"/>
            <w:rFonts w:ascii="Arial" w:hAnsi="Arial" w:cs="Arial"/>
            <w:color w:val="auto"/>
          </w:rPr>
          <w:t>2humanresources@windgap.org.au</w:t>
        </w:r>
      </w:hyperlink>
      <w:r w:rsidR="00275E0D" w:rsidRPr="00E428D2">
        <w:rPr>
          <w:rStyle w:val="Hyperlink"/>
          <w:rFonts w:ascii="Arial" w:hAnsi="Arial" w:cs="Arial"/>
          <w:color w:val="auto"/>
        </w:rPr>
        <w:t>.</w:t>
      </w:r>
      <w:r w:rsidR="00275E0D" w:rsidRPr="00E428D2">
        <w:rPr>
          <w:rFonts w:ascii="Arial" w:hAnsi="Arial" w:cs="Arial"/>
        </w:rPr>
        <w:t xml:space="preserve"> </w:t>
      </w:r>
    </w:p>
    <w:p w:rsidR="00EE5A52" w:rsidRPr="00E428D2" w:rsidRDefault="00EE5A52" w:rsidP="00E428D2">
      <w:pPr>
        <w:spacing w:line="276" w:lineRule="auto"/>
        <w:rPr>
          <w:rFonts w:ascii="Arial" w:hAnsi="Arial" w:cs="Arial"/>
        </w:rPr>
      </w:pPr>
    </w:p>
    <w:p w:rsidR="00C97E28" w:rsidRPr="00E428D2" w:rsidRDefault="00C97E28" w:rsidP="00E428D2">
      <w:pPr>
        <w:spacing w:line="276" w:lineRule="auto"/>
        <w:rPr>
          <w:rFonts w:ascii="Arial" w:hAnsi="Arial" w:cs="Arial"/>
        </w:rPr>
      </w:pPr>
    </w:p>
    <w:sectPr w:rsidR="00C97E28" w:rsidRPr="00E428D2" w:rsidSect="00275E0D">
      <w:headerReference w:type="default" r:id="rId8"/>
      <w:pgSz w:w="11906" w:h="16838"/>
      <w:pgMar w:top="7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D1" w:rsidRDefault="00FA3ED1" w:rsidP="00FB3A38">
      <w:pPr>
        <w:spacing w:after="0" w:line="240" w:lineRule="auto"/>
      </w:pPr>
      <w:r>
        <w:separator/>
      </w:r>
    </w:p>
  </w:endnote>
  <w:endnote w:type="continuationSeparator" w:id="0">
    <w:p w:rsidR="00FA3ED1" w:rsidRDefault="00FA3ED1" w:rsidP="00FB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D1" w:rsidRDefault="00FA3ED1" w:rsidP="00FB3A38">
      <w:pPr>
        <w:spacing w:after="0" w:line="240" w:lineRule="auto"/>
      </w:pPr>
      <w:r>
        <w:separator/>
      </w:r>
    </w:p>
  </w:footnote>
  <w:footnote w:type="continuationSeparator" w:id="0">
    <w:p w:rsidR="00FA3ED1" w:rsidRDefault="00FA3ED1" w:rsidP="00FB3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D1" w:rsidRDefault="00FA3ED1">
    <w:pPr>
      <w:pStyle w:val="Header"/>
    </w:pPr>
    <w:r>
      <w:rPr>
        <w:noProof/>
        <w:lang w:eastAsia="en-AU"/>
      </w:rPr>
      <w:drawing>
        <wp:anchor distT="0" distB="0" distL="114300" distR="114300" simplePos="0" relativeHeight="251658240" behindDoc="1" locked="0" layoutInCell="1" allowOverlap="1">
          <wp:simplePos x="0" y="0"/>
          <wp:positionH relativeFrom="margin">
            <wp:posOffset>1476375</wp:posOffset>
          </wp:positionH>
          <wp:positionV relativeFrom="paragraph">
            <wp:posOffset>-344805</wp:posOffset>
          </wp:positionV>
          <wp:extent cx="2247900" cy="1240155"/>
          <wp:effectExtent l="0" t="0" r="0" b="0"/>
          <wp:wrapTight wrapText="bothSides">
            <wp:wrapPolygon edited="0">
              <wp:start x="0" y="0"/>
              <wp:lineTo x="0" y="21235"/>
              <wp:lineTo x="21417" y="21235"/>
              <wp:lineTo x="2141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2401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36F"/>
    <w:multiLevelType w:val="hybridMultilevel"/>
    <w:tmpl w:val="5C54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455B6"/>
    <w:multiLevelType w:val="hybridMultilevel"/>
    <w:tmpl w:val="DF6A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D4B99"/>
    <w:multiLevelType w:val="hybridMultilevel"/>
    <w:tmpl w:val="08B6A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1515D"/>
    <w:multiLevelType w:val="hybridMultilevel"/>
    <w:tmpl w:val="5FE4367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3F642C25"/>
    <w:multiLevelType w:val="hybridMultilevel"/>
    <w:tmpl w:val="2BBA05CC"/>
    <w:lvl w:ilvl="0" w:tplc="0C090001">
      <w:start w:val="1"/>
      <w:numFmt w:val="bullet"/>
      <w:lvlText w:val=""/>
      <w:lvlJc w:val="left"/>
      <w:pPr>
        <w:ind w:left="720" w:hanging="360"/>
      </w:pPr>
      <w:rPr>
        <w:rFonts w:ascii="Symbol" w:hAnsi="Symbol" w:hint="default"/>
      </w:rPr>
    </w:lvl>
    <w:lvl w:ilvl="1" w:tplc="A352224A">
      <w:start w:val="53"/>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046DF1"/>
    <w:multiLevelType w:val="hybridMultilevel"/>
    <w:tmpl w:val="EFD4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2B698D"/>
    <w:multiLevelType w:val="hybridMultilevel"/>
    <w:tmpl w:val="4B764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CA388B"/>
    <w:multiLevelType w:val="hybridMultilevel"/>
    <w:tmpl w:val="97A0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FC035B"/>
    <w:multiLevelType w:val="hybridMultilevel"/>
    <w:tmpl w:val="B102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7D6278"/>
    <w:multiLevelType w:val="hybridMultilevel"/>
    <w:tmpl w:val="A984A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BA15D0"/>
    <w:multiLevelType w:val="hybridMultilevel"/>
    <w:tmpl w:val="12EC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3"/>
  </w:num>
  <w:num w:numId="6">
    <w:abstractNumId w:val="9"/>
  </w:num>
  <w:num w:numId="7">
    <w:abstractNumId w:val="4"/>
  </w:num>
  <w:num w:numId="8">
    <w:abstractNumId w:val="7"/>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38"/>
    <w:rsid w:val="000511EA"/>
    <w:rsid w:val="000E6D2F"/>
    <w:rsid w:val="00166CD1"/>
    <w:rsid w:val="00275E0D"/>
    <w:rsid w:val="00487870"/>
    <w:rsid w:val="00496562"/>
    <w:rsid w:val="00544B55"/>
    <w:rsid w:val="006B1AFA"/>
    <w:rsid w:val="007931A0"/>
    <w:rsid w:val="00A07721"/>
    <w:rsid w:val="00A739D9"/>
    <w:rsid w:val="00B14F8C"/>
    <w:rsid w:val="00B9695E"/>
    <w:rsid w:val="00BE55B9"/>
    <w:rsid w:val="00C97E28"/>
    <w:rsid w:val="00D057EC"/>
    <w:rsid w:val="00D43AC1"/>
    <w:rsid w:val="00D87878"/>
    <w:rsid w:val="00E428D2"/>
    <w:rsid w:val="00EB64F5"/>
    <w:rsid w:val="00EE5A52"/>
    <w:rsid w:val="00EE683F"/>
    <w:rsid w:val="00FA3ED1"/>
    <w:rsid w:val="00FB3A38"/>
    <w:rsid w:val="00FC119B"/>
    <w:rsid w:val="00FC16D8"/>
    <w:rsid w:val="00FF3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9F5BFD3-04A4-40B4-961B-AB17EEEB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38"/>
    <w:pPr>
      <w:ind w:left="720"/>
      <w:contextualSpacing/>
    </w:pPr>
  </w:style>
  <w:style w:type="paragraph" w:styleId="Header">
    <w:name w:val="header"/>
    <w:basedOn w:val="Normal"/>
    <w:link w:val="HeaderChar"/>
    <w:uiPriority w:val="99"/>
    <w:unhideWhenUsed/>
    <w:rsid w:val="00FB3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A38"/>
  </w:style>
  <w:style w:type="paragraph" w:styleId="Footer">
    <w:name w:val="footer"/>
    <w:basedOn w:val="Normal"/>
    <w:link w:val="FooterChar"/>
    <w:uiPriority w:val="99"/>
    <w:unhideWhenUsed/>
    <w:rsid w:val="00FB3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A38"/>
  </w:style>
  <w:style w:type="character" w:styleId="Hyperlink">
    <w:name w:val="Hyperlink"/>
    <w:basedOn w:val="DefaultParagraphFont"/>
    <w:uiPriority w:val="99"/>
    <w:unhideWhenUsed/>
    <w:rsid w:val="00C97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humanresources@windgap.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3034C49A.dotm</Template>
  <TotalTime>1</TotalTime>
  <Pages>2</Pages>
  <Words>356</Words>
  <Characters>1997</Characters>
  <Application>Microsoft Office Word</Application>
  <DocSecurity>0</DocSecurity>
  <PresentationFormat/>
  <Lines>35</Lines>
  <Paragraphs>41</Paragraphs>
  <ScaleCrop>false</ScaleCrop>
  <HeadingPairs>
    <vt:vector size="2" baseType="variant">
      <vt:variant>
        <vt:lpstr>Title</vt:lpstr>
      </vt:variant>
      <vt:variant>
        <vt:i4>1</vt:i4>
      </vt:variant>
    </vt:vector>
  </HeadingPairs>
  <TitlesOfParts>
    <vt:vector size="1" baseType="lpstr">
      <vt:lpstr>Casual Ad for Website CSW-Advertisement-2.docx 12.11.2020.docx</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Ad for Website CSW-Advertisement-2.docx 12.11.2020.docx</dc:title>
  <dc:subject/>
  <dc:creator>Julie Kelly</dc:creator>
  <cp:keywords/>
  <dc:description/>
  <cp:lastModifiedBy>Ann-Marie Avdelas</cp:lastModifiedBy>
  <cp:revision>3</cp:revision>
  <dcterms:created xsi:type="dcterms:W3CDTF">2020-11-12T21:46:00Z</dcterms:created>
  <dcterms:modified xsi:type="dcterms:W3CDTF">2020-11-12T21:47:00Z</dcterms:modified>
</cp:coreProperties>
</file>